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6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7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成都银杏酒店管理学院志愿服务项目大赛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创意项目申报表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left="0"/>
        <w:jc w:val="center"/>
        <w:textAlignment w:val="auto"/>
        <w:rPr>
          <w:rFonts w:ascii="微软雅黑" w:hAnsi="微软雅黑" w:eastAsia="微软雅黑" w:cs="微软雅黑"/>
          <w:spacing w:val="-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一、项目基本信息</w:t>
      </w:r>
    </w:p>
    <w:tbl>
      <w:tblPr>
        <w:tblStyle w:val="6"/>
        <w:tblW w:w="92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233"/>
        <w:gridCol w:w="210"/>
        <w:gridCol w:w="3"/>
        <w:gridCol w:w="2013"/>
        <w:gridCol w:w="427"/>
        <w:gridCol w:w="2"/>
        <w:gridCol w:w="6"/>
        <w:gridCol w:w="26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6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申报项目名称</w:t>
            </w:r>
          </w:p>
        </w:tc>
        <w:tc>
          <w:tcPr>
            <w:tcW w:w="7541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（请填写项目全称）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1693" w:type="dxa"/>
            <w:vAlign w:val="top"/>
          </w:tcPr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5"/>
              <w:spacing w:before="68" w:line="276" w:lineRule="exact"/>
              <w:ind w:left="4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1"/>
              </w:rPr>
              <w:t>项目类别</w:t>
            </w:r>
          </w:p>
        </w:tc>
        <w:tc>
          <w:tcPr>
            <w:tcW w:w="2233" w:type="dxa"/>
            <w:tcBorders>
              <w:right w:val="nil"/>
            </w:tcBorders>
            <w:vAlign w:val="top"/>
          </w:tcPr>
          <w:p>
            <w:pPr>
              <w:pStyle w:val="5"/>
              <w:spacing w:before="217" w:line="276" w:lineRule="exact"/>
              <w:ind w:left="1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position w:val="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4"/>
                <w:position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position w:val="1"/>
              </w:rPr>
              <w:t>党的理论宣讲</w:t>
            </w:r>
          </w:p>
          <w:p>
            <w:pPr>
              <w:pStyle w:val="5"/>
              <w:spacing w:before="35" w:line="242" w:lineRule="auto"/>
              <w:ind w:left="1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文明实践</w:t>
            </w:r>
          </w:p>
          <w:p>
            <w:pPr>
              <w:pStyle w:val="5"/>
              <w:spacing w:before="36" w:line="276" w:lineRule="exact"/>
              <w:ind w:left="1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0"/>
                <w:position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</w:rPr>
              <w:t>阳光助残</w:t>
            </w:r>
          </w:p>
          <w:p>
            <w:pPr>
              <w:pStyle w:val="5"/>
              <w:spacing w:before="36" w:line="242" w:lineRule="auto"/>
              <w:ind w:left="1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□社区治理与邻里守望</w:t>
            </w:r>
          </w:p>
          <w:p>
            <w:pPr>
              <w:pStyle w:val="5"/>
              <w:spacing w:before="36" w:line="242" w:lineRule="auto"/>
              <w:ind w:left="1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法律服务与禁毒教育</w:t>
            </w:r>
          </w:p>
        </w:tc>
        <w:tc>
          <w:tcPr>
            <w:tcW w:w="2226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pStyle w:val="5"/>
              <w:spacing w:before="217" w:line="241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乡村振兴</w:t>
            </w:r>
          </w:p>
          <w:p>
            <w:pPr>
              <w:pStyle w:val="5"/>
              <w:spacing w:before="37" w:line="242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关爱少年儿童</w:t>
            </w:r>
          </w:p>
          <w:p>
            <w:pPr>
              <w:pStyle w:val="5"/>
              <w:spacing w:before="36" w:line="242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卫生健康</w:t>
            </w:r>
          </w:p>
          <w:p>
            <w:pPr>
              <w:pStyle w:val="5"/>
              <w:spacing w:before="37" w:line="241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节水护水</w:t>
            </w:r>
          </w:p>
          <w:p>
            <w:pPr>
              <w:pStyle w:val="5"/>
              <w:spacing w:before="37" w:line="242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□科学技术与科普宣传</w:t>
            </w:r>
          </w:p>
        </w:tc>
        <w:tc>
          <w:tcPr>
            <w:tcW w:w="3082" w:type="dxa"/>
            <w:gridSpan w:val="4"/>
            <w:tcBorders>
              <w:left w:val="nil"/>
            </w:tcBorders>
            <w:vAlign w:val="top"/>
          </w:tcPr>
          <w:p>
            <w:pPr>
              <w:pStyle w:val="5"/>
              <w:spacing w:before="216" w:line="241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□环境保护</w:t>
            </w:r>
          </w:p>
          <w:p>
            <w:pPr>
              <w:pStyle w:val="5"/>
              <w:spacing w:before="38" w:line="242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为老服务</w:t>
            </w:r>
          </w:p>
          <w:p>
            <w:pPr>
              <w:pStyle w:val="5"/>
              <w:spacing w:before="36" w:line="277" w:lineRule="exact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1"/>
              </w:rPr>
              <w:t>□应急救援</w:t>
            </w:r>
          </w:p>
          <w:p>
            <w:pPr>
              <w:pStyle w:val="5"/>
              <w:spacing w:before="35" w:line="259" w:lineRule="auto"/>
              <w:ind w:left="114" w:right="763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文化传播与旅游服务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□其</w:t>
            </w:r>
            <w:r>
              <w:rPr>
                <w:rFonts w:hint="eastAsia" w:ascii="仿宋_GB2312" w:hAnsi="仿宋_GB2312" w:eastAsia="仿宋_GB2312" w:cs="仿宋_GB2312"/>
                <w:spacing w:val="-5"/>
                <w:lang w:val="en-US" w:eastAsia="zh-CN"/>
              </w:rPr>
              <w:t>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93" w:type="dxa"/>
            <w:vAlign w:val="top"/>
          </w:tcPr>
          <w:p>
            <w:pPr>
              <w:pStyle w:val="5"/>
              <w:spacing w:before="309" w:line="242" w:lineRule="auto"/>
              <w:ind w:left="223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预计实施时间</w:t>
            </w:r>
          </w:p>
        </w:tc>
        <w:tc>
          <w:tcPr>
            <w:tcW w:w="7541" w:type="dxa"/>
            <w:gridSpan w:val="8"/>
            <w:vAlign w:val="top"/>
          </w:tcPr>
          <w:p>
            <w:pPr>
              <w:pStyle w:val="5"/>
              <w:spacing w:before="309" w:line="242" w:lineRule="auto"/>
              <w:ind w:left="640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至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4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，共计</w:t>
            </w:r>
            <w:r>
              <w:rPr>
                <w:rFonts w:hint="eastAsia" w:ascii="仿宋_GB2312" w:hAnsi="仿宋_GB2312" w:eastAsia="仿宋_GB2312" w:cs="仿宋_GB2312"/>
                <w:spacing w:val="-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个月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93" w:type="dxa"/>
            <w:vMerge w:val="restart"/>
            <w:vAlign w:val="center"/>
          </w:tcPr>
          <w:p>
            <w:pPr>
              <w:pStyle w:val="5"/>
              <w:spacing w:before="68" w:line="277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  <w:t>项目预计开展情况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受益对象</w:t>
            </w:r>
          </w:p>
        </w:tc>
        <w:tc>
          <w:tcPr>
            <w:tcW w:w="244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受益人数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参与志愿者人数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93" w:type="dxa"/>
            <w:vMerge w:val="continue"/>
            <w:vAlign w:val="center"/>
          </w:tcPr>
          <w:p>
            <w:pPr>
              <w:pStyle w:val="5"/>
              <w:spacing w:before="68" w:line="277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93" w:type="dxa"/>
            <w:vMerge w:val="restart"/>
            <w:vAlign w:val="center"/>
          </w:tcPr>
          <w:p>
            <w:pPr>
              <w:pStyle w:val="5"/>
              <w:spacing w:before="68" w:line="241" w:lineRule="auto"/>
              <w:ind w:left="126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志愿者招募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计划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pStyle w:val="5"/>
              <w:spacing w:before="68" w:line="242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招募时间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pStyle w:val="5"/>
              <w:spacing w:before="68" w:line="242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招募人数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pStyle w:val="5"/>
              <w:spacing w:before="68" w:line="242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报名方式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</w:trPr>
        <w:tc>
          <w:tcPr>
            <w:tcW w:w="1693" w:type="dxa"/>
            <w:vAlign w:val="center"/>
          </w:tcPr>
          <w:p>
            <w:pPr>
              <w:pStyle w:val="5"/>
              <w:spacing w:before="68" w:line="242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招募条件</w:t>
            </w:r>
          </w:p>
        </w:tc>
        <w:tc>
          <w:tcPr>
            <w:tcW w:w="754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二、项目详细信息</w:t>
      </w:r>
    </w:p>
    <w:tbl>
      <w:tblPr>
        <w:tblStyle w:val="6"/>
        <w:tblW w:w="90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1904"/>
        <w:gridCol w:w="54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项目简介</w:t>
            </w:r>
          </w:p>
        </w:tc>
        <w:tc>
          <w:tcPr>
            <w:tcW w:w="7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（项目整体介绍，200 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98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项目目标</w:t>
            </w: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right="238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项目缘起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leftChars="0" w:right="23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（200字以内）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（简述项目缘起的相关背景。）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69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right="238" w:rightChars="0" w:firstLine="109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需求调研情况 及结果分析  （300字以内）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leftChars="0" w:right="115" w:rightChars="0" w:hanging="19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（简述从方法、途径、范围等角度对服务对象进行需求调 研的情况及结果分析。）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9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right="238" w:firstLine="109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具体目标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right="238" w:rightChars="0" w:firstLine="109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（200字以内）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right="238" w:rightChars="0" w:firstLine="109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（简述从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lang w:val="en-US" w:eastAsia="zh-CN"/>
              </w:rPr>
              <w:t>项目开展的具体目标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2" w:lineRule="auto"/>
              <w:ind w:left="44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项目内容</w:t>
            </w: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58" w:lineRule="auto"/>
              <w:ind w:left="232" w:leftChars="0" w:right="238" w:rightChars="0" w:firstLine="98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项目主要内容 （300字以内）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1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（简述项目开展模式、主要服务内容等。）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698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77" w:lineRule="exact"/>
              <w:ind w:left="44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1"/>
                <w:sz w:val="21"/>
              </w:rPr>
              <w:t>项目管理</w:t>
            </w: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59" w:lineRule="auto"/>
              <w:ind w:right="18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志愿者管理   （300—500字）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257" w:lineRule="auto"/>
              <w:ind w:left="118" w:leftChars="0" w:hanging="24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（简述项目在志愿者招募遴选、组织培训、注册登记、服  务管理、记录认证、激励保障、宣传推广等方面相关内容。）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69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259" w:lineRule="auto"/>
              <w:ind w:left="179" w:leftChars="0" w:right="180" w:rightChars="0" w:firstLine="15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制度资金保障  （500—800字）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258" w:lineRule="auto"/>
              <w:ind w:left="122" w:leftChars="0" w:right="109" w:rightChars="0" w:hanging="28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（简述项目在制度建设、文化建设、组织建设、资源整合 等方面的相关情况。）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9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项目预计执行情况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right="114" w:hanging="4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项目计划开展</w:t>
            </w:r>
            <w:r>
              <w:rPr>
                <w:rFonts w:hint="eastAsia" w:ascii="仿宋_GB2312" w:hAnsi="仿宋_GB2312" w:eastAsia="仿宋_GB2312" w:cs="仿宋_GB2312"/>
                <w:spacing w:val="-25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5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次，计划招募志愿者</w:t>
            </w:r>
            <w:r>
              <w:rPr>
                <w:rFonts w:hint="eastAsia" w:ascii="仿宋_GB2312" w:hAnsi="仿宋_GB2312" w:eastAsia="仿宋_GB2312" w:cs="仿宋_GB2312"/>
                <w:spacing w:val="-25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5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人，服务对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象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人。大概活动计划描述</w:t>
            </w:r>
            <w:r>
              <w:rPr>
                <w:rFonts w:hint="eastAsia" w:ascii="仿宋_GB2312" w:hAnsi="仿宋_GB2312" w:eastAsia="仿宋_GB2312" w:cs="仿宋_GB2312"/>
                <w:spacing w:val="-6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500</w:t>
            </w:r>
            <w:r>
              <w:rPr>
                <w:rFonts w:hint="eastAsia" w:ascii="仿宋_GB2312" w:hAnsi="仿宋_GB2312" w:eastAsia="仿宋_GB2312" w:cs="仿宋_GB2312"/>
                <w:spacing w:val="20"/>
                <w:w w:val="10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字内）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9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right="238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服务对象收获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right="238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5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100字以内）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right="112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（简述服务对象的收获或改变以及获得服务对象收获或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改变的方法途径。）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9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right="238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志愿者收获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right="238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5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100字以内）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right="112" w:hanging="39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（简述志愿者的收获或改变以及获得志愿者收获或改变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的方法途径。）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1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创新能力</w:t>
            </w:r>
          </w:p>
        </w:tc>
        <w:tc>
          <w:tcPr>
            <w:tcW w:w="7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right="109" w:hanging="2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（简述项目是否能够运用创造性思维、互联网等科技手段解决社会问题，是否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具有对重大突发事件的应急响应能力。200—500字）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1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1"/>
              </w:rPr>
              <w:t>社会影响</w:t>
            </w:r>
          </w:p>
        </w:tc>
        <w:tc>
          <w:tcPr>
            <w:tcW w:w="7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right="110" w:hanging="28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（简述项目在当地志愿服务领域可产生的影响力情况，可以发挥示范带动作用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情况。200—500字）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三</w:t>
      </w:r>
      <w:r>
        <w:rPr>
          <w:rFonts w:hint="eastAsia" w:ascii="黑体" w:hAnsi="黑体" w:eastAsia="黑体" w:cs="黑体"/>
          <w:spacing w:val="7"/>
          <w:sz w:val="28"/>
          <w:szCs w:val="28"/>
          <w:lang w:eastAsia="zh-CN"/>
        </w:rPr>
        <w:t>、</w:t>
      </w:r>
      <w:r>
        <w:rPr>
          <w:rFonts w:ascii="黑体" w:hAnsi="黑体" w:eastAsia="黑体" w:cs="黑体"/>
          <w:spacing w:val="7"/>
          <w:sz w:val="28"/>
          <w:szCs w:val="28"/>
        </w:rPr>
        <w:t>团队情况</w:t>
      </w:r>
    </w:p>
    <w:tbl>
      <w:tblPr>
        <w:tblStyle w:val="6"/>
        <w:tblW w:w="89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964"/>
        <w:gridCol w:w="1361"/>
        <w:gridCol w:w="964"/>
        <w:gridCol w:w="206"/>
        <w:gridCol w:w="1145"/>
        <w:gridCol w:w="20"/>
        <w:gridCol w:w="954"/>
        <w:gridCol w:w="13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86" w:type="dxa"/>
            <w:vAlign w:val="center"/>
          </w:tcPr>
          <w:p>
            <w:pPr>
              <w:pStyle w:val="5"/>
              <w:spacing w:before="110" w:line="241" w:lineRule="auto"/>
              <w:jc w:val="center"/>
            </w:pPr>
            <w:r>
              <w:rPr>
                <w:spacing w:val="-3"/>
              </w:rPr>
              <w:t>团队名称</w:t>
            </w:r>
          </w:p>
        </w:tc>
        <w:tc>
          <w:tcPr>
            <w:tcW w:w="6994" w:type="dxa"/>
            <w:gridSpan w:val="8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986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团队简介</w:t>
            </w:r>
          </w:p>
        </w:tc>
        <w:tc>
          <w:tcPr>
            <w:tcW w:w="6994" w:type="dxa"/>
            <w:gridSpan w:val="8"/>
            <w:vAlign w:val="center"/>
          </w:tcPr>
          <w:p>
            <w:pPr>
              <w:pStyle w:val="5"/>
              <w:spacing w:before="35" w:line="259" w:lineRule="auto"/>
              <w:ind w:left="116" w:right="111" w:hanging="2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（包括宗旨、开展服务总体情况、团队构成及特色，在当地发挥作用等情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况。200—500字）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Merge w:val="restart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信息</w:t>
            </w: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年龄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政治面貌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职务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联系方式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学院班级</w:t>
            </w:r>
          </w:p>
        </w:tc>
        <w:tc>
          <w:tcPr>
            <w:tcW w:w="3676" w:type="dxa"/>
            <w:gridSpan w:val="4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学号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Align w:val="center"/>
          </w:tcPr>
          <w:p>
            <w:pPr>
              <w:pStyle w:val="5"/>
              <w:spacing w:before="68" w:line="241" w:lineRule="auto"/>
              <w:ind w:left="49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负责人简介</w:t>
            </w:r>
          </w:p>
        </w:tc>
        <w:tc>
          <w:tcPr>
            <w:tcW w:w="6994" w:type="dxa"/>
            <w:gridSpan w:val="8"/>
            <w:vAlign w:val="center"/>
          </w:tcPr>
          <w:p>
            <w:pPr>
              <w:pStyle w:val="5"/>
              <w:spacing w:before="68" w:line="278" w:lineRule="exact"/>
              <w:ind w:left="9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51"/>
                <w:position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1"/>
              </w:rPr>
              <w:t>100—200字）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Merge w:val="restart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成员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  <w:t>信息</w:t>
            </w: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  <w:t>学号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工作分工</w:t>
            </w:r>
          </w:p>
        </w:tc>
        <w:tc>
          <w:tcPr>
            <w:tcW w:w="1380" w:type="dxa"/>
            <w:vAlign w:val="top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  <w:t>学号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工作分工</w:t>
            </w:r>
          </w:p>
        </w:tc>
        <w:tc>
          <w:tcPr>
            <w:tcW w:w="1380" w:type="dxa"/>
            <w:vAlign w:val="top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  <w:t>学号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工作分工</w:t>
            </w:r>
          </w:p>
        </w:tc>
        <w:tc>
          <w:tcPr>
            <w:tcW w:w="1380" w:type="dxa"/>
            <w:vAlign w:val="top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  <w:t>学号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工作分工</w:t>
            </w:r>
          </w:p>
        </w:tc>
        <w:tc>
          <w:tcPr>
            <w:tcW w:w="1380" w:type="dxa"/>
            <w:vAlign w:val="top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8980" w:type="dxa"/>
            <w:gridSpan w:val="9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外部合作机构、团队信息（限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机构、团队名称</w:t>
            </w:r>
          </w:p>
        </w:tc>
        <w:tc>
          <w:tcPr>
            <w:tcW w:w="6994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支持事项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994" w:type="dxa"/>
            <w:gridSpan w:val="8"/>
            <w:vAlign w:val="center"/>
          </w:tcPr>
          <w:p>
            <w:pPr>
              <w:pStyle w:val="5"/>
              <w:spacing w:before="76" w:line="258" w:lineRule="auto"/>
              <w:ind w:left="126" w:right="109" w:hanging="3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（包括志愿者相关资金支持、场地支持、宣传推广支持等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方面。150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99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99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四、项目资金情况（单位：元）</w:t>
      </w:r>
    </w:p>
    <w:tbl>
      <w:tblPr>
        <w:tblStyle w:val="6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430"/>
        <w:gridCol w:w="2456"/>
        <w:gridCol w:w="44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</w:pPr>
            <w:r>
              <w:rPr>
                <w:spacing w:val="-3"/>
                <w:position w:val="6"/>
              </w:rPr>
              <w:t>项目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exact"/>
              <w:jc w:val="center"/>
              <w:textAlignment w:val="auto"/>
              <w:rPr>
                <w:spacing w:val="-5"/>
                <w:position w:val="1"/>
              </w:rPr>
            </w:pPr>
            <w:r>
              <w:rPr>
                <w:spacing w:val="-5"/>
                <w:position w:val="1"/>
              </w:rPr>
              <w:t>资金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exact"/>
              <w:jc w:val="center"/>
              <w:textAlignment w:val="auto"/>
            </w:pPr>
            <w:r>
              <w:rPr>
                <w:spacing w:val="-5"/>
              </w:rPr>
              <w:t>情况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/>
              <w:jc w:val="center"/>
              <w:textAlignment w:val="auto"/>
            </w:pPr>
            <w:r>
              <w:rPr>
                <w:rFonts w:hint="eastAsia"/>
                <w:spacing w:val="-5"/>
                <w:position w:val="1"/>
                <w:lang w:val="en-US" w:eastAsia="zh-CN"/>
              </w:rPr>
              <w:t>预计</w:t>
            </w:r>
            <w:r>
              <w:rPr>
                <w:spacing w:val="-5"/>
                <w:position w:val="1"/>
              </w:rPr>
              <w:t>资金收入</w:t>
            </w:r>
          </w:p>
        </w:tc>
        <w:tc>
          <w:tcPr>
            <w:tcW w:w="686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预计</w:t>
            </w:r>
            <w:r>
              <w:rPr>
                <w:spacing w:val="-2"/>
              </w:rPr>
              <w:t>资金收入合计</w:t>
            </w:r>
            <w:r>
              <w:rPr>
                <w:rFonts w:hint="eastAsia"/>
                <w:spacing w:val="-2"/>
                <w:lang w:val="en-US" w:eastAsia="zh-CN"/>
              </w:rPr>
              <w:t>ｘ</w:t>
            </w:r>
            <w:r>
              <w:t>元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/>
              <w:jc w:val="center"/>
              <w:textAlignment w:val="auto"/>
            </w:pPr>
            <w:r>
              <w:rPr>
                <w:rFonts w:hint="eastAsia"/>
                <w:spacing w:val="-6"/>
                <w:lang w:val="en-US" w:eastAsia="zh-CN"/>
              </w:rPr>
              <w:t>主要</w:t>
            </w:r>
            <w:r>
              <w:rPr>
                <w:spacing w:val="-6"/>
              </w:rPr>
              <w:t>收入</w:t>
            </w:r>
            <w:r>
              <w:rPr>
                <w:spacing w:val="-3"/>
              </w:rPr>
              <w:t>来源</w:t>
            </w:r>
          </w:p>
        </w:tc>
        <w:tc>
          <w:tcPr>
            <w:tcW w:w="686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如财政补贴、其他捐赠、企业资助等）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30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241" w:right="187" w:hanging="41"/>
              <w:jc w:val="center"/>
              <w:textAlignment w:val="auto"/>
              <w:rPr>
                <w:spacing w:val="-11"/>
              </w:rPr>
            </w:pPr>
            <w:r>
              <w:rPr>
                <w:rFonts w:hint="eastAsia"/>
                <w:spacing w:val="-3"/>
                <w:lang w:val="en-US" w:eastAsia="zh-CN"/>
              </w:rPr>
              <w:t>预计</w:t>
            </w:r>
            <w:r>
              <w:rPr>
                <w:spacing w:val="-3"/>
              </w:rPr>
              <w:t>项</w:t>
            </w:r>
            <w:r>
              <w:rPr>
                <w:spacing w:val="-11"/>
              </w:rPr>
              <w:t>目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241" w:right="187" w:hanging="41"/>
              <w:jc w:val="center"/>
              <w:textAlignment w:val="auto"/>
            </w:pPr>
            <w:r>
              <w:rPr>
                <w:spacing w:val="-11"/>
              </w:rPr>
              <w:t>支出资金</w:t>
            </w:r>
          </w:p>
        </w:tc>
        <w:tc>
          <w:tcPr>
            <w:tcW w:w="24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/>
              <w:jc w:val="center"/>
              <w:textAlignment w:val="auto"/>
            </w:pPr>
            <w:r>
              <w:rPr>
                <w:spacing w:val="-5"/>
                <w:position w:val="1"/>
              </w:rPr>
              <w:t>志愿者餐费</w:t>
            </w:r>
          </w:p>
        </w:tc>
        <w:tc>
          <w:tcPr>
            <w:tcW w:w="44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</w:pPr>
            <w: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</w:pPr>
            <w:r>
              <w:rPr>
                <w:spacing w:val="-4"/>
              </w:rPr>
              <w:t>志愿者保险费</w:t>
            </w:r>
          </w:p>
        </w:tc>
        <w:tc>
          <w:tcPr>
            <w:tcW w:w="44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</w:pPr>
            <w: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</w:pPr>
            <w:r>
              <w:rPr>
                <w:spacing w:val="-3"/>
              </w:rPr>
              <w:t>志愿者交通补贴</w:t>
            </w:r>
          </w:p>
        </w:tc>
        <w:tc>
          <w:tcPr>
            <w:tcW w:w="44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</w:pPr>
            <w: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exact"/>
              <w:ind w:left="0"/>
              <w:jc w:val="center"/>
              <w:textAlignment w:val="auto"/>
            </w:pPr>
            <w:r>
              <w:rPr>
                <w:spacing w:val="-4"/>
                <w:position w:val="1"/>
              </w:rPr>
              <w:t>其它支出</w:t>
            </w:r>
          </w:p>
        </w:tc>
        <w:tc>
          <w:tcPr>
            <w:tcW w:w="44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</w:pPr>
            <w: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0"/>
              <w:jc w:val="center"/>
              <w:textAlignment w:val="auto"/>
            </w:pPr>
            <w:r>
              <w:rPr>
                <w:spacing w:val="-4"/>
              </w:rPr>
              <w:t>资金支出合计</w:t>
            </w:r>
          </w:p>
        </w:tc>
        <w:tc>
          <w:tcPr>
            <w:tcW w:w="44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</w:pPr>
            <w:r>
              <w:t>元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40"/>
          <w:pgMar w:top="1431" w:right="1431" w:bottom="1698" w:left="1440" w:header="0" w:footer="14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MTIwNjVlMDgwZTY4YTljMjYxYzJhODgxYTliNTQifQ=="/>
    <w:docVar w:name="KSO_WPS_MARK_KEY" w:val="bb848817-e12f-4b8c-9907-1897acb4b58a"/>
  </w:docVars>
  <w:rsids>
    <w:rsidRoot w:val="00000000"/>
    <w:rsid w:val="0F9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2024-05-15T03:28:21Z</dcterms:created>
  <dc:creator>yx</dc:creator>
  <cp:lastModifiedBy>Yarden.</cp:lastModifiedBy>
  <dcterms:modified xsi:type="dcterms:W3CDTF">2024-05-15T03:28:27Z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E80301707C5E443FA6C7B8DE6918353D</vt:lpwstr>
  </property>
</Properties>
</file>